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829B" w14:textId="77777777" w:rsidR="005D3B38" w:rsidRDefault="00B5159A">
      <w:pPr>
        <w:ind w:left="1440"/>
      </w:pPr>
      <w:r>
        <w:rPr>
          <w:noProof/>
        </w:rPr>
        <w:drawing>
          <wp:anchor distT="0" distB="0" distL="114300" distR="114300" simplePos="0" relativeHeight="251658240" behindDoc="0" locked="0" layoutInCell="1" hidden="0" allowOverlap="1" wp14:anchorId="29B57B51" wp14:editId="3248A72C">
            <wp:simplePos x="0" y="0"/>
            <wp:positionH relativeFrom="column">
              <wp:posOffset>1847723</wp:posOffset>
            </wp:positionH>
            <wp:positionV relativeFrom="paragraph">
              <wp:posOffset>55880</wp:posOffset>
            </wp:positionV>
            <wp:extent cx="2036064" cy="1045464"/>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36064" cy="1045464"/>
                    </a:xfrm>
                    <a:prstGeom prst="rect">
                      <a:avLst/>
                    </a:prstGeom>
                    <a:ln/>
                  </pic:spPr>
                </pic:pic>
              </a:graphicData>
            </a:graphic>
          </wp:anchor>
        </w:drawing>
      </w:r>
    </w:p>
    <w:p w14:paraId="115A57E4" w14:textId="77777777" w:rsidR="005D3B38" w:rsidRDefault="005D3B38"/>
    <w:p w14:paraId="51EA88BD" w14:textId="77777777" w:rsidR="005D3B38" w:rsidRDefault="00B5159A">
      <w:pPr>
        <w:tabs>
          <w:tab w:val="left" w:pos="6300"/>
        </w:tabs>
      </w:pPr>
      <w:r>
        <w:tab/>
      </w:r>
    </w:p>
    <w:p w14:paraId="2D8C9C5E" w14:textId="77777777" w:rsidR="005D3B38" w:rsidRDefault="005D3B38">
      <w:pPr>
        <w:tabs>
          <w:tab w:val="left" w:pos="6300"/>
        </w:tabs>
      </w:pPr>
    </w:p>
    <w:p w14:paraId="06579699" w14:textId="77777777" w:rsidR="005D3B38" w:rsidRDefault="005D3B38">
      <w:pPr>
        <w:tabs>
          <w:tab w:val="left" w:pos="6300"/>
        </w:tabs>
      </w:pPr>
    </w:p>
    <w:p w14:paraId="693913E4" w14:textId="77777777" w:rsidR="005D3B38" w:rsidRDefault="00B5159A">
      <w:pPr>
        <w:tabs>
          <w:tab w:val="left" w:pos="6300"/>
        </w:tabs>
        <w:jc w:val="center"/>
        <w:rPr>
          <w:rFonts w:ascii="Helvetica Neue" w:eastAsia="Helvetica Neue" w:hAnsi="Helvetica Neue" w:cs="Helvetica Neue"/>
          <w:u w:val="single"/>
        </w:rPr>
      </w:pPr>
      <w:r>
        <w:rPr>
          <w:rFonts w:ascii="Helvetica Neue" w:eastAsia="Helvetica Neue" w:hAnsi="Helvetica Neue" w:cs="Helvetica Neue"/>
          <w:u w:val="single"/>
        </w:rPr>
        <w:t>Information sheet for Certificate in Introduction to Counselling Skills (ICSKL2)</w:t>
      </w:r>
    </w:p>
    <w:p w14:paraId="4DBD0764" w14:textId="77777777" w:rsidR="005D3B38" w:rsidRDefault="005D3B38">
      <w:pPr>
        <w:tabs>
          <w:tab w:val="left" w:pos="6300"/>
        </w:tabs>
        <w:jc w:val="center"/>
        <w:rPr>
          <w:rFonts w:ascii="Helvetica Neue" w:eastAsia="Helvetica Neue" w:hAnsi="Helvetica Neue" w:cs="Helvetica Neue"/>
        </w:rPr>
      </w:pPr>
    </w:p>
    <w:p w14:paraId="67D160F1"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What are the course dates?</w:t>
      </w:r>
    </w:p>
    <w:p w14:paraId="6680E0AE" w14:textId="77777777" w:rsidR="005D3B38" w:rsidRDefault="005D3B38">
      <w:pPr>
        <w:tabs>
          <w:tab w:val="left" w:pos="6300"/>
        </w:tabs>
        <w:rPr>
          <w:rFonts w:ascii="Helvetica Neue" w:eastAsia="Helvetica Neue" w:hAnsi="Helvetica Neue" w:cs="Helvetica Neue"/>
          <w:b/>
        </w:rPr>
      </w:pPr>
    </w:p>
    <w:p w14:paraId="793858F6" w14:textId="0F5CEDCF"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rPr>
        <w:t>The course is one day a week, teaching on a Thursday</w:t>
      </w:r>
      <w:r w:rsidR="00FF0DF6">
        <w:rPr>
          <w:rFonts w:ascii="Helvetica Neue" w:eastAsia="Helvetica Neue" w:hAnsi="Helvetica Neue" w:cs="Helvetica Neue"/>
        </w:rPr>
        <w:t>.</w:t>
      </w:r>
    </w:p>
    <w:p w14:paraId="5A9894F7" w14:textId="5DBE7F1B"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Thursday </w:t>
      </w:r>
      <w:r w:rsidR="00E038B0" w:rsidRPr="00E038B0">
        <w:rPr>
          <w:rFonts w:ascii="Helvetica Neue" w:eastAsia="Helvetica Neue" w:hAnsi="Helvetica Neue" w:cs="Helvetica Neue"/>
        </w:rPr>
        <w:t xml:space="preserve">28/04/2022 </w:t>
      </w:r>
      <w:r w:rsidRPr="00E038B0">
        <w:rPr>
          <w:rFonts w:ascii="Helvetica Neue" w:eastAsia="Helvetica Neue" w:hAnsi="Helvetica Neue" w:cs="Helvetica Neue"/>
        </w:rPr>
        <w:t>and</w:t>
      </w:r>
      <w:r>
        <w:rPr>
          <w:rFonts w:ascii="Helvetica Neue" w:eastAsia="Helvetica Neue" w:hAnsi="Helvetica Neue" w:cs="Helvetica Neue"/>
        </w:rPr>
        <w:t xml:space="preserve"> ends on</w:t>
      </w:r>
      <w:r w:rsidR="00E038B0">
        <w:rPr>
          <w:rFonts w:ascii="Helvetica Neue" w:eastAsia="Helvetica Neue" w:hAnsi="Helvetica Neue" w:cs="Helvetica Neue"/>
        </w:rPr>
        <w:t xml:space="preserve"> </w:t>
      </w:r>
      <w:r w:rsidR="00E038B0" w:rsidRPr="00E038B0">
        <w:rPr>
          <w:rFonts w:ascii="Helvetica Neue" w:eastAsia="Helvetica Neue" w:hAnsi="Helvetica Neue" w:cs="Helvetica Neue"/>
        </w:rPr>
        <w:t>30/06/2022</w:t>
      </w:r>
      <w:r w:rsidRPr="00E038B0">
        <w:rPr>
          <w:rFonts w:ascii="Helvetica Neue" w:eastAsia="Helvetica Neue" w:hAnsi="Helvetica Neue" w:cs="Helvetica Neue"/>
        </w:rPr>
        <w:t>.</w:t>
      </w:r>
      <w:r>
        <w:rPr>
          <w:rFonts w:ascii="Helvetica Neue" w:eastAsia="Helvetica Neue" w:hAnsi="Helvetica Neue" w:cs="Helvetica Neue"/>
        </w:rPr>
        <w:t xml:space="preserve"> There is a half-term break in the middle of the course.</w:t>
      </w:r>
    </w:p>
    <w:p w14:paraId="701F28B7" w14:textId="77777777" w:rsidR="00FF0DF6" w:rsidRDefault="00FF0DF6">
      <w:pPr>
        <w:tabs>
          <w:tab w:val="left" w:pos="6300"/>
        </w:tabs>
        <w:rPr>
          <w:rFonts w:ascii="Helvetica Neue" w:eastAsia="Helvetica Neue" w:hAnsi="Helvetica Neue" w:cs="Helvetica Neue"/>
        </w:rPr>
      </w:pPr>
    </w:p>
    <w:p w14:paraId="2A97B5E0"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b/>
        </w:rPr>
        <w:t>Where does the course happen?</w:t>
      </w:r>
    </w:p>
    <w:p w14:paraId="19292CAB"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We meet every Thursday at 18:30 till 21:30 on Zoom due to Covid19.</w:t>
      </w:r>
    </w:p>
    <w:p w14:paraId="227C5A67"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When we </w:t>
      </w:r>
      <w:proofErr w:type="gramStart"/>
      <w:r>
        <w:rPr>
          <w:rFonts w:ascii="Helvetica Neue" w:eastAsia="Helvetica Neue" w:hAnsi="Helvetica Neue" w:cs="Helvetica Neue"/>
        </w:rPr>
        <w:t>are able to</w:t>
      </w:r>
      <w:proofErr w:type="gramEnd"/>
      <w:r>
        <w:rPr>
          <w:rFonts w:ascii="Helvetica Neue" w:eastAsia="Helvetica Neue" w:hAnsi="Helvetica Neue" w:cs="Helvetica Neue"/>
        </w:rPr>
        <w:t xml:space="preserve"> move back into classroom’s we usually teach in </w:t>
      </w:r>
      <w:proofErr w:type="spellStart"/>
      <w:r>
        <w:rPr>
          <w:rFonts w:ascii="Helvetica Neue" w:eastAsia="Helvetica Neue" w:hAnsi="Helvetica Neue" w:cs="Helvetica Neue"/>
        </w:rPr>
        <w:t>OduDua</w:t>
      </w:r>
      <w:proofErr w:type="spellEnd"/>
      <w:r>
        <w:rPr>
          <w:rFonts w:ascii="Helvetica Neue" w:eastAsia="Helvetica Neue" w:hAnsi="Helvetica Neue" w:cs="Helvetica Neue"/>
        </w:rPr>
        <w:t xml:space="preserve"> Housing Association, 83 Kingsgate Road, NW6. Venue may be subject to change according to student requirements – you would be informed before the course begins if this was the case – </w:t>
      </w:r>
      <w:proofErr w:type="gramStart"/>
      <w:r>
        <w:rPr>
          <w:rFonts w:ascii="Helvetica Neue" w:eastAsia="Helvetica Neue" w:hAnsi="Helvetica Neue" w:cs="Helvetica Neue"/>
        </w:rPr>
        <w:t>all of</w:t>
      </w:r>
      <w:proofErr w:type="gramEnd"/>
      <w:r>
        <w:rPr>
          <w:rFonts w:ascii="Helvetica Neue" w:eastAsia="Helvetica Neue" w:hAnsi="Helvetica Neue" w:cs="Helvetica Neue"/>
        </w:rPr>
        <w:t xml:space="preserve"> our teaching venues are within the NW6 area. </w:t>
      </w:r>
    </w:p>
    <w:p w14:paraId="17A4F1E5" w14:textId="77777777" w:rsidR="005D3B38" w:rsidRDefault="005D3B38">
      <w:pPr>
        <w:tabs>
          <w:tab w:val="left" w:pos="6300"/>
        </w:tabs>
        <w:rPr>
          <w:rFonts w:ascii="Helvetica Neue" w:eastAsia="Helvetica Neue" w:hAnsi="Helvetica Neue" w:cs="Helvetica Neue"/>
          <w:b/>
        </w:rPr>
      </w:pPr>
    </w:p>
    <w:p w14:paraId="2DE094D1"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apply?</w:t>
      </w:r>
    </w:p>
    <w:p w14:paraId="1BB9D95D"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You need to fill in a short application form and send it back to us, if we have any questions, we’ll will get in touch as soon as possible. You will hear back from us about your place, within 3 days.</w:t>
      </w:r>
    </w:p>
    <w:p w14:paraId="43D48A8B"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If we are offering you a place, you will need to make a deposit of 20% of the course fee* which is £50 to secure the place. Or you can pay in full at this point.</w:t>
      </w:r>
    </w:p>
    <w:p w14:paraId="4BD3D475" w14:textId="77777777" w:rsidR="005D3B38" w:rsidRDefault="005D3B38">
      <w:pPr>
        <w:tabs>
          <w:tab w:val="left" w:pos="6300"/>
        </w:tabs>
        <w:rPr>
          <w:rFonts w:ascii="Helvetica Neue" w:eastAsia="Helvetica Neue" w:hAnsi="Helvetica Neue" w:cs="Helvetica Neue"/>
          <w:b/>
        </w:rPr>
      </w:pPr>
    </w:p>
    <w:p w14:paraId="188A5DCE"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much is it?</w:t>
      </w:r>
    </w:p>
    <w:p w14:paraId="0F3D5E63"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The cost of the course is £250, this includes a registration fee of £54 to CPCAB. </w:t>
      </w:r>
    </w:p>
    <w:p w14:paraId="1BDF5C7B" w14:textId="77777777" w:rsidR="005D3B38" w:rsidRDefault="005D3B38">
      <w:pPr>
        <w:tabs>
          <w:tab w:val="left" w:pos="6300"/>
        </w:tabs>
        <w:rPr>
          <w:rFonts w:ascii="Helvetica Neue" w:eastAsia="Helvetica Neue" w:hAnsi="Helvetica Neue" w:cs="Helvetica Neue"/>
          <w:b/>
        </w:rPr>
      </w:pPr>
    </w:p>
    <w:p w14:paraId="62EB8936"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Can I get a discount or reduced fee?</w:t>
      </w:r>
    </w:p>
    <w:p w14:paraId="00FBD51B"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We do have a small number of bursaries available for those on low incomes and you can email Kirsten on </w:t>
      </w:r>
      <w:proofErr w:type="spellStart"/>
      <w:r>
        <w:rPr>
          <w:rFonts w:ascii="Helvetica Neue" w:eastAsia="Helvetica Neue" w:hAnsi="Helvetica Neue" w:cs="Helvetica Neue"/>
        </w:rPr>
        <w:t>admin@nwlct.london</w:t>
      </w:r>
      <w:proofErr w:type="spellEnd"/>
      <w:r>
        <w:rPr>
          <w:rFonts w:ascii="Helvetica Neue" w:eastAsia="Helvetica Neue" w:hAnsi="Helvetica Neue" w:cs="Helvetica Neue"/>
        </w:rPr>
        <w:t xml:space="preserve"> for more details. </w:t>
      </w:r>
    </w:p>
    <w:p w14:paraId="582B2348"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lastRenderedPageBreak/>
        <w:t xml:space="preserve">Please note that NWLCT is an independent training provider and does not have the benefit of any government subsidy or student loans for course fees. </w:t>
      </w:r>
    </w:p>
    <w:p w14:paraId="09F55D06" w14:textId="77777777" w:rsidR="005D3B38" w:rsidRDefault="005D3B38">
      <w:pPr>
        <w:tabs>
          <w:tab w:val="left" w:pos="6300"/>
        </w:tabs>
        <w:jc w:val="both"/>
        <w:rPr>
          <w:rFonts w:ascii="Helvetica Neue" w:eastAsia="Helvetica Neue" w:hAnsi="Helvetica Neue" w:cs="Helvetica Neue"/>
        </w:rPr>
      </w:pPr>
    </w:p>
    <w:p w14:paraId="24FE6248"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Can I pay monthly?</w:t>
      </w:r>
    </w:p>
    <w:p w14:paraId="4E0D3959"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Yes! </w:t>
      </w:r>
    </w:p>
    <w:p w14:paraId="6C5DF953"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Once you have paid your deposit, we will send you a monthly invoice on the 1</w:t>
      </w:r>
      <w:r>
        <w:rPr>
          <w:rFonts w:ascii="Helvetica Neue" w:eastAsia="Helvetica Neue" w:hAnsi="Helvetica Neue" w:cs="Helvetica Neue"/>
          <w:vertAlign w:val="superscript"/>
        </w:rPr>
        <w:t>st</w:t>
      </w:r>
      <w:r>
        <w:rPr>
          <w:rFonts w:ascii="Helvetica Neue" w:eastAsia="Helvetica Neue" w:hAnsi="Helvetica Neue" w:cs="Helvetica Neue"/>
        </w:rPr>
        <w:t xml:space="preserve"> for £67 each month of your 3-month course. If you would like to pay for the course upfront, please let Kirsten know and she will send an invoice for the whole course fee. </w:t>
      </w:r>
    </w:p>
    <w:p w14:paraId="6C32D7DD" w14:textId="77777777" w:rsidR="005D3B38" w:rsidRDefault="005D3B38">
      <w:pPr>
        <w:tabs>
          <w:tab w:val="left" w:pos="6300"/>
        </w:tabs>
        <w:rPr>
          <w:rFonts w:ascii="Helvetica Neue" w:eastAsia="Helvetica Neue" w:hAnsi="Helvetica Neue" w:cs="Helvetica Neue"/>
          <w:b/>
        </w:rPr>
      </w:pPr>
    </w:p>
    <w:p w14:paraId="75903D15"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pay?</w:t>
      </w:r>
    </w:p>
    <w:p w14:paraId="39843BF3"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We take payments by bank transfer. Please email Kirsten on </w:t>
      </w:r>
      <w:hyperlink r:id="rId8">
        <w:r>
          <w:rPr>
            <w:rFonts w:ascii="Helvetica Neue" w:eastAsia="Helvetica Neue" w:hAnsi="Helvetica Neue" w:cs="Helvetica Neue"/>
            <w:color w:val="0563C1"/>
            <w:u w:val="single"/>
          </w:rPr>
          <w:t>admin@nwlct.london</w:t>
        </w:r>
      </w:hyperlink>
      <w:r>
        <w:rPr>
          <w:rFonts w:ascii="Helvetica Neue" w:eastAsia="Helvetica Neue" w:hAnsi="Helvetica Neue" w:cs="Helvetica Neue"/>
        </w:rPr>
        <w:t xml:space="preserve"> if you require more information on this. </w:t>
      </w:r>
    </w:p>
    <w:p w14:paraId="20FCB3B8" w14:textId="77777777" w:rsidR="005D3B38" w:rsidRDefault="005D3B38">
      <w:pPr>
        <w:tabs>
          <w:tab w:val="left" w:pos="6300"/>
        </w:tabs>
        <w:rPr>
          <w:rFonts w:ascii="Helvetica Neue" w:eastAsia="Helvetica Neue" w:hAnsi="Helvetica Neue" w:cs="Helvetica Neue"/>
        </w:rPr>
      </w:pPr>
    </w:p>
    <w:p w14:paraId="1987568A"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What is the course about?</w:t>
      </w:r>
    </w:p>
    <w:p w14:paraId="780FA48D"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This course is about the skills counsellors use and how you can use them in your working/ daily life to provide other people with a safe, encouraging listening space. We touch upon all the basic skills you would need.</w:t>
      </w:r>
    </w:p>
    <w:p w14:paraId="0B28ACD0"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It won’t qualify you as a </w:t>
      </w:r>
      <w:proofErr w:type="gramStart"/>
      <w:r>
        <w:rPr>
          <w:rFonts w:ascii="Helvetica Neue" w:eastAsia="Helvetica Neue" w:hAnsi="Helvetica Neue" w:cs="Helvetica Neue"/>
        </w:rPr>
        <w:t>counsellor</w:t>
      </w:r>
      <w:proofErr w:type="gramEnd"/>
      <w:r>
        <w:rPr>
          <w:rFonts w:ascii="Helvetica Neue" w:eastAsia="Helvetica Neue" w:hAnsi="Helvetica Neue" w:cs="Helvetica Neue"/>
        </w:rPr>
        <w:t xml:space="preserve"> but it will give you a good idea about what counselling work involves and help you to decide if you want to go ahead and do the full training. On the course, you will learn:</w:t>
      </w:r>
    </w:p>
    <w:p w14:paraId="327A5725" w14:textId="77777777" w:rsidR="005D3B38" w:rsidRDefault="005D3B38">
      <w:pPr>
        <w:tabs>
          <w:tab w:val="left" w:pos="6300"/>
        </w:tabs>
        <w:rPr>
          <w:rFonts w:ascii="Helvetica Neue" w:eastAsia="Helvetica Neue" w:hAnsi="Helvetica Neue" w:cs="Helvetica Neue"/>
        </w:rPr>
      </w:pPr>
    </w:p>
    <w:p w14:paraId="1A6DE708"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Listening skills</w:t>
      </w:r>
      <w:r>
        <w:rPr>
          <w:rFonts w:ascii="Helvetica Neue" w:eastAsia="Helvetica Neue" w:hAnsi="Helvetica Neue" w:cs="Helvetica Neue"/>
        </w:rPr>
        <w:tab/>
        <w:t>Blocks to listening</w:t>
      </w:r>
      <w:r>
        <w:rPr>
          <w:rFonts w:ascii="Helvetica Neue" w:eastAsia="Helvetica Neue" w:hAnsi="Helvetica Neue" w:cs="Helvetica Neue"/>
        </w:rPr>
        <w:tab/>
      </w:r>
    </w:p>
    <w:p w14:paraId="0544E76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Limits of your ability as helpers</w:t>
      </w:r>
      <w:r>
        <w:rPr>
          <w:rFonts w:ascii="Helvetica Neue" w:eastAsia="Helvetica Neue" w:hAnsi="Helvetica Neue" w:cs="Helvetica Neue"/>
        </w:rPr>
        <w:tab/>
        <w:t>Boundaries &amp; confidentiality</w:t>
      </w:r>
    </w:p>
    <w:p w14:paraId="3F6E884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Physical environment</w:t>
      </w:r>
      <w:r>
        <w:rPr>
          <w:rFonts w:ascii="Helvetica Neue" w:eastAsia="Helvetica Neue" w:hAnsi="Helvetica Neue" w:cs="Helvetica Neue"/>
        </w:rPr>
        <w:tab/>
        <w:t>Responding skills</w:t>
      </w:r>
    </w:p>
    <w:p w14:paraId="0E6DE8AD"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Questions</w:t>
      </w:r>
      <w:r>
        <w:rPr>
          <w:rFonts w:ascii="Helvetica Neue" w:eastAsia="Helvetica Neue" w:hAnsi="Helvetica Neue" w:cs="Helvetica Neue"/>
        </w:rPr>
        <w:tab/>
        <w:t>Feedback</w:t>
      </w:r>
    </w:p>
    <w:p w14:paraId="2983FE2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Core conditions</w:t>
      </w:r>
      <w:r>
        <w:rPr>
          <w:rFonts w:ascii="Helvetica Neue" w:eastAsia="Helvetica Neue" w:hAnsi="Helvetica Neue" w:cs="Helvetica Neue"/>
        </w:rPr>
        <w:tab/>
        <w:t>Working with difference</w:t>
      </w:r>
    </w:p>
    <w:p w14:paraId="47B9043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Self-review and action planning</w:t>
      </w:r>
      <w:r>
        <w:rPr>
          <w:rFonts w:ascii="Helvetica Neue" w:eastAsia="Helvetica Neue" w:hAnsi="Helvetica Neue" w:cs="Helvetica Neue"/>
        </w:rPr>
        <w:tab/>
        <w:t>Endings</w:t>
      </w:r>
    </w:p>
    <w:p w14:paraId="1FE29B3A" w14:textId="77777777" w:rsidR="005D3B38" w:rsidRDefault="005D3B38">
      <w:pPr>
        <w:tabs>
          <w:tab w:val="left" w:pos="6300"/>
        </w:tabs>
        <w:rPr>
          <w:rFonts w:ascii="Helvetica Neue" w:eastAsia="Helvetica Neue" w:hAnsi="Helvetica Neue" w:cs="Helvetica Neue"/>
        </w:rPr>
      </w:pPr>
    </w:p>
    <w:p w14:paraId="5369C83A"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Are there specific requirements for joining?</w:t>
      </w:r>
    </w:p>
    <w:p w14:paraId="1C332FD7"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You don’t have to have done any prior counselling courses, you do need level 2 English written and spoken skills. If you haven’t been in formal learning for a while, don’t worry, the tutors will support you as you ease back into a classroom environment.</w:t>
      </w:r>
    </w:p>
    <w:p w14:paraId="72BF0B9E" w14:textId="77777777" w:rsidR="005D3B38" w:rsidRDefault="005D3B38">
      <w:pPr>
        <w:tabs>
          <w:tab w:val="left" w:pos="6300"/>
        </w:tabs>
        <w:rPr>
          <w:rFonts w:ascii="Helvetica Neue" w:eastAsia="Helvetica Neue" w:hAnsi="Helvetica Neue" w:cs="Helvetica Neue"/>
          <w:b/>
        </w:rPr>
      </w:pPr>
    </w:p>
    <w:p w14:paraId="262D954D" w14:textId="77777777" w:rsidR="005D3B38" w:rsidRDefault="005D3B38">
      <w:pPr>
        <w:tabs>
          <w:tab w:val="left" w:pos="6300"/>
        </w:tabs>
        <w:rPr>
          <w:rFonts w:ascii="Helvetica Neue" w:eastAsia="Helvetica Neue" w:hAnsi="Helvetica Neue" w:cs="Helvetica Neue"/>
          <w:b/>
        </w:rPr>
      </w:pPr>
    </w:p>
    <w:p w14:paraId="6EEA8AAA" w14:textId="77777777" w:rsidR="005D3B38" w:rsidRDefault="005D3B38">
      <w:pPr>
        <w:tabs>
          <w:tab w:val="left" w:pos="6300"/>
        </w:tabs>
        <w:rPr>
          <w:rFonts w:ascii="Helvetica Neue" w:eastAsia="Helvetica Neue" w:hAnsi="Helvetica Neue" w:cs="Helvetica Neue"/>
          <w:b/>
        </w:rPr>
      </w:pPr>
    </w:p>
    <w:p w14:paraId="36D68FAC"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am I going to be assessed?</w:t>
      </w:r>
    </w:p>
    <w:p w14:paraId="60529352"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You will be assessed via a portfolio of evidence that you will gather. It is a bit like a portfolio of work that an artist would compile, showing what they can do. Your folder will </w:t>
      </w:r>
      <w:proofErr w:type="gramStart"/>
      <w:r>
        <w:rPr>
          <w:rFonts w:ascii="Helvetica Neue" w:eastAsia="Helvetica Neue" w:hAnsi="Helvetica Neue" w:cs="Helvetica Neue"/>
        </w:rPr>
        <w:t>include;</w:t>
      </w:r>
      <w:proofErr w:type="gramEnd"/>
    </w:p>
    <w:p w14:paraId="5AEAA8D3"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8 Learning logs </w:t>
      </w:r>
    </w:p>
    <w:p w14:paraId="775B800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4 Feedback sheets from peers on your skills practice</w:t>
      </w:r>
    </w:p>
    <w:p w14:paraId="0C4BF43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1 Feedback sheet from your tutor on your skills practice</w:t>
      </w:r>
    </w:p>
    <w:p w14:paraId="58E4FA75"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1 Review of self – how do you think you are doing? </w:t>
      </w:r>
    </w:p>
    <w:p w14:paraId="63694CD8"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1 Assignment</w:t>
      </w:r>
    </w:p>
    <w:p w14:paraId="59B5DB5A" w14:textId="77777777" w:rsidR="005D3B38" w:rsidRDefault="005D3B38">
      <w:pPr>
        <w:tabs>
          <w:tab w:val="left" w:pos="6300"/>
        </w:tabs>
        <w:rPr>
          <w:rFonts w:ascii="Helvetica Neue" w:eastAsia="Helvetica Neue" w:hAnsi="Helvetica Neue" w:cs="Helvetica Neue"/>
          <w:b/>
        </w:rPr>
      </w:pPr>
    </w:p>
    <w:p w14:paraId="30ACE037"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find out if I can get some support for my learning?</w:t>
      </w:r>
    </w:p>
    <w:p w14:paraId="7322739F"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0BBA8C35" w14:textId="77777777" w:rsidR="005D3B38" w:rsidRDefault="005D3B38">
      <w:pPr>
        <w:tabs>
          <w:tab w:val="left" w:pos="6300"/>
        </w:tabs>
        <w:rPr>
          <w:rFonts w:ascii="Helvetica Neue" w:eastAsia="Helvetica Neue" w:hAnsi="Helvetica Neue" w:cs="Helvetica Neue"/>
          <w:b/>
        </w:rPr>
      </w:pPr>
    </w:p>
    <w:p w14:paraId="0EA18108"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When I've finished, what course can I do next?</w:t>
      </w:r>
    </w:p>
    <w:p w14:paraId="64DFD716"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14:paraId="7A4B5642" w14:textId="77777777" w:rsidR="005D3B38" w:rsidRDefault="005D3B38">
      <w:pPr>
        <w:tabs>
          <w:tab w:val="left" w:pos="6300"/>
        </w:tabs>
        <w:rPr>
          <w:rFonts w:ascii="Helvetica Neue" w:eastAsia="Helvetica Neue" w:hAnsi="Helvetica Neue" w:cs="Helvetica Neue"/>
        </w:rPr>
      </w:pPr>
    </w:p>
    <w:p w14:paraId="37391810"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b/>
        </w:rPr>
        <w:t>Any other questions?</w:t>
      </w:r>
    </w:p>
    <w:p w14:paraId="245D01D8"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We understand that the counselling training landscape is complicated and often presents a significant barrier to entry for potential students. </w:t>
      </w:r>
      <w:proofErr w:type="gramStart"/>
      <w:r>
        <w:rPr>
          <w:rFonts w:ascii="Helvetica Neue" w:eastAsia="Helvetica Neue" w:hAnsi="Helvetica Neue" w:cs="Helvetica Neue"/>
        </w:rPr>
        <w:t>All of</w:t>
      </w:r>
      <w:proofErr w:type="gramEnd"/>
      <w:r>
        <w:rPr>
          <w:rFonts w:ascii="Helvetica Neue" w:eastAsia="Helvetica Neue" w:hAnsi="Helvetica Neue" w:cs="Helvetica Neue"/>
        </w:rPr>
        <w:t xml:space="preserve">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w:t>
      </w:r>
      <w:proofErr w:type="gramStart"/>
      <w:r>
        <w:rPr>
          <w:rFonts w:ascii="Helvetica Neue" w:eastAsia="Helvetica Neue" w:hAnsi="Helvetica Neue" w:cs="Helvetica Neue"/>
        </w:rPr>
        <w:t>call</w:t>
      </w:r>
      <w:proofErr w:type="gramEnd"/>
      <w:r>
        <w:rPr>
          <w:rFonts w:ascii="Helvetica Neue" w:eastAsia="Helvetica Neue" w:hAnsi="Helvetica Neue" w:cs="Helvetica Neue"/>
        </w:rPr>
        <w:t xml:space="preserve"> then please send an email to </w:t>
      </w:r>
      <w:hyperlink r:id="rId9">
        <w:r>
          <w:rPr>
            <w:rFonts w:ascii="Helvetica Neue" w:eastAsia="Helvetica Neue" w:hAnsi="Helvetica Neue" w:cs="Helvetica Neue"/>
            <w:color w:val="0563C1"/>
            <w:u w:val="single"/>
          </w:rPr>
          <w:t>admin@nwlct.london</w:t>
        </w:r>
      </w:hyperlink>
      <w:r>
        <w:rPr>
          <w:rFonts w:ascii="Helvetica Neue" w:eastAsia="Helvetica Neue" w:hAnsi="Helvetica Neue" w:cs="Helvetica Neue"/>
        </w:rPr>
        <w:t xml:space="preserve"> and Kirsten will be able to assist you. </w:t>
      </w:r>
    </w:p>
    <w:p w14:paraId="1F1C81C1" w14:textId="77777777" w:rsidR="005D3B38" w:rsidRDefault="005D3B38">
      <w:pPr>
        <w:tabs>
          <w:tab w:val="left" w:pos="6300"/>
        </w:tabs>
        <w:rPr>
          <w:rFonts w:ascii="Helvetica Neue" w:eastAsia="Helvetica Neue" w:hAnsi="Helvetica Neue" w:cs="Helvetica Neue"/>
        </w:rPr>
      </w:pPr>
    </w:p>
    <w:p w14:paraId="23AA8B2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More details about us and our courses can be found on our website: </w:t>
      </w:r>
      <w:hyperlink r:id="rId10">
        <w:r>
          <w:rPr>
            <w:rFonts w:ascii="Helvetica Neue" w:eastAsia="Helvetica Neue" w:hAnsi="Helvetica Neue" w:cs="Helvetica Neue"/>
            <w:color w:val="0563C1"/>
            <w:u w:val="single"/>
          </w:rPr>
          <w:t>www.nwlct.london</w:t>
        </w:r>
      </w:hyperlink>
      <w:r>
        <w:rPr>
          <w:rFonts w:ascii="Helvetica Neue" w:eastAsia="Helvetica Neue" w:hAnsi="Helvetica Neue" w:cs="Helvetica Neue"/>
        </w:rPr>
        <w:t>.</w:t>
      </w:r>
    </w:p>
    <w:p w14:paraId="62E7FC8F" w14:textId="0773C69E"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Dates:</w:t>
      </w:r>
    </w:p>
    <w:p w14:paraId="78D0E4B8" w14:textId="69A6A1F7" w:rsidR="005D3B38" w:rsidRDefault="00B5159A">
      <w:pPr>
        <w:tabs>
          <w:tab w:val="left" w:pos="6300"/>
        </w:tabs>
        <w:rPr>
          <w:rFonts w:ascii="Helvetica Neue" w:eastAsia="Helvetica Neue" w:hAnsi="Helvetica Neue" w:cs="Helvetica Neue"/>
          <w:u w:val="single"/>
        </w:rPr>
      </w:pPr>
      <w:r>
        <w:rPr>
          <w:rFonts w:ascii="Helvetica Neue" w:eastAsia="Helvetica Neue" w:hAnsi="Helvetica Neue" w:cs="Helvetica Neue"/>
          <w:u w:val="single"/>
        </w:rPr>
        <w:t>Thursday</w:t>
      </w:r>
    </w:p>
    <w:p w14:paraId="1C651071" w14:textId="37F9FE97" w:rsidR="00E038B0" w:rsidRDefault="00E038B0">
      <w:pPr>
        <w:tabs>
          <w:tab w:val="left" w:pos="6300"/>
        </w:tabs>
        <w:rPr>
          <w:rFonts w:ascii="Helvetica Neue" w:eastAsia="Helvetica Neue" w:hAnsi="Helvetica Neue" w:cs="Helvetica Neue"/>
          <w:u w:val="single"/>
        </w:rPr>
      </w:pPr>
      <w:r>
        <w:rPr>
          <w:rFonts w:ascii="Helvetica Neue" w:eastAsia="Helvetica Neue" w:hAnsi="Helvetica Neue" w:cs="Helvetica Neue"/>
          <w:u w:val="single"/>
        </w:rPr>
        <w:t xml:space="preserve">28/04/2022   05/05/2022   12/05/2022   14/05/2022   21/05/2022   </w:t>
      </w:r>
    </w:p>
    <w:p w14:paraId="28A8D7AB" w14:textId="7B1BC4EF" w:rsidR="005D3B38" w:rsidRPr="00FF0DF6" w:rsidRDefault="00E038B0">
      <w:pPr>
        <w:tabs>
          <w:tab w:val="left" w:pos="6300"/>
        </w:tabs>
        <w:rPr>
          <w:rFonts w:ascii="Helvetica Neue" w:eastAsia="Helvetica Neue" w:hAnsi="Helvetica Neue" w:cs="Helvetica Neue"/>
          <w:u w:val="single"/>
        </w:rPr>
      </w:pPr>
      <w:r>
        <w:rPr>
          <w:rFonts w:ascii="Helvetica Neue" w:eastAsia="Helvetica Neue" w:hAnsi="Helvetica Neue" w:cs="Helvetica Neue"/>
          <w:u w:val="single"/>
        </w:rPr>
        <w:t>02/06/2022   09/06/2022   16/06/2022   23/06/2022   30/06/2022</w:t>
      </w:r>
    </w:p>
    <w:p w14:paraId="70669029" w14:textId="77777777" w:rsidR="005D3B38" w:rsidRDefault="00B5159A">
      <w:pPr>
        <w:tabs>
          <w:tab w:val="left" w:pos="6300"/>
        </w:tabs>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*Non-refundable deposit to cover administration fees and awarding body registration in instance of non-continuation.</w:t>
      </w:r>
    </w:p>
    <w:sectPr w:rsidR="005D3B38">
      <w:headerReference w:type="default" r:id="rId11"/>
      <w:footerReference w:type="defaul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1712" w14:textId="77777777" w:rsidR="009C29AB" w:rsidRDefault="009C29AB">
      <w:pPr>
        <w:spacing w:after="0" w:line="240" w:lineRule="auto"/>
      </w:pPr>
      <w:r>
        <w:separator/>
      </w:r>
    </w:p>
  </w:endnote>
  <w:endnote w:type="continuationSeparator" w:id="0">
    <w:p w14:paraId="01094516" w14:textId="77777777" w:rsidR="009C29AB" w:rsidRDefault="009C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BA6F" w14:textId="7E35A10C" w:rsidR="005D3B38" w:rsidRDefault="00B5159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038B0">
      <w:rPr>
        <w:noProof/>
        <w:color w:val="000000"/>
      </w:rPr>
      <w:t>2</w:t>
    </w:r>
    <w:r>
      <w:rPr>
        <w:color w:val="000000"/>
      </w:rPr>
      <w:fldChar w:fldCharType="end"/>
    </w:r>
  </w:p>
  <w:p w14:paraId="0B3D113D" w14:textId="77777777" w:rsidR="005D3B38" w:rsidRDefault="005D3B3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949D" w14:textId="77777777" w:rsidR="009C29AB" w:rsidRDefault="009C29AB">
      <w:pPr>
        <w:spacing w:after="0" w:line="240" w:lineRule="auto"/>
      </w:pPr>
      <w:r>
        <w:separator/>
      </w:r>
    </w:p>
  </w:footnote>
  <w:footnote w:type="continuationSeparator" w:id="0">
    <w:p w14:paraId="6D0B080F" w14:textId="77777777" w:rsidR="009C29AB" w:rsidRDefault="009C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1A1" w14:textId="77777777" w:rsidR="005D3B38" w:rsidRDefault="00B5159A">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NWLCT Information sheet ICSKL2</w:t>
    </w:r>
  </w:p>
  <w:p w14:paraId="72B5BA2D" w14:textId="77777777" w:rsidR="005D3B38" w:rsidRDefault="005D3B3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38"/>
    <w:rsid w:val="001B59AA"/>
    <w:rsid w:val="005D3B38"/>
    <w:rsid w:val="009C29AB"/>
    <w:rsid w:val="00B5159A"/>
    <w:rsid w:val="00E038B0"/>
    <w:rsid w:val="00FF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2431E"/>
  <w15:docId w15:val="{B7555600-3551-3A4B-B246-3A56FCAC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sBv8CS5hGqxvIXEU6sy3LAfcw==">AMUW2mWD5swT96M/3GBQVEUp8ZPTkOk3Uu21KHL0sHnNoTOfNRy8dBIkNsNiDAryB64t7jN8a1NZU77haDR55/ZJRvR4HSe6JO7Hzf7ZAC4CxAyDTAkzCkI=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Doyle</dc:creator>
  <cp:lastModifiedBy>Tracey Burke-Taylor</cp:lastModifiedBy>
  <cp:revision>2</cp:revision>
  <dcterms:created xsi:type="dcterms:W3CDTF">2022-02-11T14:39:00Z</dcterms:created>
  <dcterms:modified xsi:type="dcterms:W3CDTF">2022-02-11T14:39:00Z</dcterms:modified>
</cp:coreProperties>
</file>